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b6e95d1b2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556e86c02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1c04764b54fe4" /><Relationship Type="http://schemas.openxmlformats.org/officeDocument/2006/relationships/numbering" Target="/word/numbering.xml" Id="R553cda96e45341f2" /><Relationship Type="http://schemas.openxmlformats.org/officeDocument/2006/relationships/settings" Target="/word/settings.xml" Id="R8e956d6f61ec4156" /><Relationship Type="http://schemas.openxmlformats.org/officeDocument/2006/relationships/image" Target="/word/media/6dc8613e-c828-4947-86b6-2649a9a98521.png" Id="Rd4c556e86c024018" /></Relationships>
</file>