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3c6c76405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68d00d872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Sanders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0bf0edf234e5f" /><Relationship Type="http://schemas.openxmlformats.org/officeDocument/2006/relationships/numbering" Target="/word/numbering.xml" Id="Rc7aa3e4a5a6d4197" /><Relationship Type="http://schemas.openxmlformats.org/officeDocument/2006/relationships/settings" Target="/word/settings.xml" Id="R83a73ad10b874caa" /><Relationship Type="http://schemas.openxmlformats.org/officeDocument/2006/relationships/image" Target="/word/media/d8f355de-b314-4695-9692-c07c32251a57.png" Id="R7f868d00d87241be" /></Relationships>
</file>