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02088e9fe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011cd807d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Sandfield,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e4e329a4b4fa5" /><Relationship Type="http://schemas.openxmlformats.org/officeDocument/2006/relationships/numbering" Target="/word/numbering.xml" Id="Re77526fc44c441fa" /><Relationship Type="http://schemas.openxmlformats.org/officeDocument/2006/relationships/settings" Target="/word/settings.xml" Id="R897c6f0c24ad4877" /><Relationship Type="http://schemas.openxmlformats.org/officeDocument/2006/relationships/image" Target="/word/media/2a27b797-4d7e-4715-8061-679a1b4ccf32.png" Id="R92d011cd807d4434" /></Relationships>
</file>