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7d9bdc75b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c62ecb591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Sandstone Canyon,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79a7b187c40db" /><Relationship Type="http://schemas.openxmlformats.org/officeDocument/2006/relationships/numbering" Target="/word/numbering.xml" Id="R78f080adea74427a" /><Relationship Type="http://schemas.openxmlformats.org/officeDocument/2006/relationships/settings" Target="/word/settings.xml" Id="R111e8c9f86da41ca" /><Relationship Type="http://schemas.openxmlformats.org/officeDocument/2006/relationships/image" Target="/word/media/04e7641f-e72b-465d-990f-5a849b83e2b7.png" Id="R518c62ecb5914f52" /></Relationships>
</file>