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d7e0a52b4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d3accd8d1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Sandtuck,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997605e9d429c" /><Relationship Type="http://schemas.openxmlformats.org/officeDocument/2006/relationships/numbering" Target="/word/numbering.xml" Id="Re4a61a98e7724e0d" /><Relationship Type="http://schemas.openxmlformats.org/officeDocument/2006/relationships/settings" Target="/word/settings.xml" Id="Rfd9ccda7ca3d45b8" /><Relationship Type="http://schemas.openxmlformats.org/officeDocument/2006/relationships/image" Target="/word/media/f0e3b262-a1f8-46d0-9f79-7f79c35947bd.png" Id="R851d3accd8d14d1b" /></Relationships>
</file>