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c7469f0e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7af28d931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Sandwich,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d51a806447ca" /><Relationship Type="http://schemas.openxmlformats.org/officeDocument/2006/relationships/numbering" Target="/word/numbering.xml" Id="R867096a1bb1143d6" /><Relationship Type="http://schemas.openxmlformats.org/officeDocument/2006/relationships/settings" Target="/word/settings.xml" Id="Re6be21d938e7461c" /><Relationship Type="http://schemas.openxmlformats.org/officeDocument/2006/relationships/image" Target="/word/media/0b505fe3-0c51-4730-9869-a36f01343860.png" Id="Rc017af28d931430e" /></Relationships>
</file>