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a2af5b3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1d8587b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d7670b7fc4027" /><Relationship Type="http://schemas.openxmlformats.org/officeDocument/2006/relationships/numbering" Target="/word/numbering.xml" Id="R45469359c4214250" /><Relationship Type="http://schemas.openxmlformats.org/officeDocument/2006/relationships/settings" Target="/word/settings.xml" Id="R9b2c5f026710477f" /><Relationship Type="http://schemas.openxmlformats.org/officeDocument/2006/relationships/image" Target="/word/media/6075cd18-f2cd-4a89-a4d2-91028ec1deb7.png" Id="Rb63b1d8587bd4ce7" /></Relationships>
</file>