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5e4a750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a70887c4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Creek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e3c5fc2c94619" /><Relationship Type="http://schemas.openxmlformats.org/officeDocument/2006/relationships/numbering" Target="/word/numbering.xml" Id="Rf4fe8140e20748da" /><Relationship Type="http://schemas.openxmlformats.org/officeDocument/2006/relationships/settings" Target="/word/settings.xml" Id="Ra79844df403349e8" /><Relationship Type="http://schemas.openxmlformats.org/officeDocument/2006/relationships/image" Target="/word/media/f8ccd6e5-1bc9-465e-82be-cdc3c044adaf.png" Id="Rf77aa70887c44650" /></Relationships>
</file>