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2d49c74d1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767b7e3a0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Heights North,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c2e6565e447a7" /><Relationship Type="http://schemas.openxmlformats.org/officeDocument/2006/relationships/numbering" Target="/word/numbering.xml" Id="Rf9f648bfc8ac49c1" /><Relationship Type="http://schemas.openxmlformats.org/officeDocument/2006/relationships/settings" Target="/word/settings.xml" Id="R2e63bf3ca63e4de9" /><Relationship Type="http://schemas.openxmlformats.org/officeDocument/2006/relationships/image" Target="/word/media/a1a90807-0ed1-42aa-b607-e2c148037727.png" Id="R8b3767b7e3a0427b" /></Relationships>
</file>