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e00a02c8e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6bf5a6ea5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0e112ae5d4947" /><Relationship Type="http://schemas.openxmlformats.org/officeDocument/2006/relationships/numbering" Target="/word/numbering.xml" Id="R681e9860d92e4b3f" /><Relationship Type="http://schemas.openxmlformats.org/officeDocument/2006/relationships/settings" Target="/word/settings.xml" Id="R029724841da64997" /><Relationship Type="http://schemas.openxmlformats.org/officeDocument/2006/relationships/image" Target="/word/media/7a01bcde-76fc-40a6-a967-2aeec5c25359.png" Id="R5b96bf5a6ea549d2" /></Relationships>
</file>