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84116a45e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e5b5cbf12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Pond,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002bc9e9d4229" /><Relationship Type="http://schemas.openxmlformats.org/officeDocument/2006/relationships/numbering" Target="/word/numbering.xml" Id="R9d2879f3c12044d6" /><Relationship Type="http://schemas.openxmlformats.org/officeDocument/2006/relationships/settings" Target="/word/settings.xml" Id="R392100660b694e93" /><Relationship Type="http://schemas.openxmlformats.org/officeDocument/2006/relationships/image" Target="/word/media/7cbcc3a7-20f3-45c3-a8e0-c3226667c48a.png" Id="R719e5b5cbf124baa" /></Relationships>
</file>