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ca52b8452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3f52d80f4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Ridge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df6fddd984714" /><Relationship Type="http://schemas.openxmlformats.org/officeDocument/2006/relationships/numbering" Target="/word/numbering.xml" Id="R2d9ff0c6cae84532" /><Relationship Type="http://schemas.openxmlformats.org/officeDocument/2006/relationships/settings" Target="/word/settings.xml" Id="R64574b1f3f2a4e21" /><Relationship Type="http://schemas.openxmlformats.org/officeDocument/2006/relationships/image" Target="/word/media/3dd6440b-19ed-4f9d-99e6-91c18e493e6c.png" Id="Rf833f52d80f44e05" /></Relationships>
</file>