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ffa076c1e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c50033efd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Susana,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4003904274aca" /><Relationship Type="http://schemas.openxmlformats.org/officeDocument/2006/relationships/numbering" Target="/word/numbering.xml" Id="Ra4fc243224fa42f1" /><Relationship Type="http://schemas.openxmlformats.org/officeDocument/2006/relationships/settings" Target="/word/settings.xml" Id="R92c93366c8724a1d" /><Relationship Type="http://schemas.openxmlformats.org/officeDocument/2006/relationships/image" Target="/word/media/b6f58aea-0f27-4cee-baf0-9196f96e3ef7.png" Id="R5c4c50033efd4929" /></Relationships>
</file>