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e2d1990ec4c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55d03059c40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Santo Tomas,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d85df6450645d7" /><Relationship Type="http://schemas.openxmlformats.org/officeDocument/2006/relationships/numbering" Target="/word/numbering.xml" Id="R8496adc556244dc1" /><Relationship Type="http://schemas.openxmlformats.org/officeDocument/2006/relationships/settings" Target="/word/settings.xml" Id="Rbf9dfec6a59048f9" /><Relationship Type="http://schemas.openxmlformats.org/officeDocument/2006/relationships/image" Target="/word/media/fef720fc-c405-4657-9ffa-2f0d3a2c341a.png" Id="Rd2b55d03059c40b0" /></Relationships>
</file>