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54050a2a5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37f17cbdf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Sapolil,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e4d8dd8845b9" /><Relationship Type="http://schemas.openxmlformats.org/officeDocument/2006/relationships/numbering" Target="/word/numbering.xml" Id="R6ed79fca1cd94e5f" /><Relationship Type="http://schemas.openxmlformats.org/officeDocument/2006/relationships/settings" Target="/word/settings.xml" Id="R31e95a196a724d56" /><Relationship Type="http://schemas.openxmlformats.org/officeDocument/2006/relationships/image" Target="/word/media/a71ba613-1e23-48dd-bf1d-095ce54e8e10.png" Id="R17e37f17cbdf4671" /></Relationships>
</file>