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8a1070e57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ee4c6e53d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Sapphire Village,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deeb4865a40c6" /><Relationship Type="http://schemas.openxmlformats.org/officeDocument/2006/relationships/numbering" Target="/word/numbering.xml" Id="R7d8ccd33eaf54b9d" /><Relationship Type="http://schemas.openxmlformats.org/officeDocument/2006/relationships/settings" Target="/word/settings.xml" Id="R14927f0babb54843" /><Relationship Type="http://schemas.openxmlformats.org/officeDocument/2006/relationships/image" Target="/word/media/62ae8f1d-55a0-432f-9247-411046409477.png" Id="R778ee4c6e53d420b" /></Relationships>
</file>