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62f18a9e8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650be7384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Sardine,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878d3861645f8" /><Relationship Type="http://schemas.openxmlformats.org/officeDocument/2006/relationships/numbering" Target="/word/numbering.xml" Id="Ra4e9036972c14938" /><Relationship Type="http://schemas.openxmlformats.org/officeDocument/2006/relationships/settings" Target="/word/settings.xml" Id="R5aeb260d344148f1" /><Relationship Type="http://schemas.openxmlformats.org/officeDocument/2006/relationships/image" Target="/word/media/78c01768-9925-4bc1-bd5f-f44c5931a340.png" Id="R297650be7384494c" /></Relationships>
</file>