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f402103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69949fa8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413bf3bc84b6b" /><Relationship Type="http://schemas.openxmlformats.org/officeDocument/2006/relationships/numbering" Target="/word/numbering.xml" Id="R8017673107f94702" /><Relationship Type="http://schemas.openxmlformats.org/officeDocument/2006/relationships/settings" Target="/word/settings.xml" Id="R51eb23f98d184c20" /><Relationship Type="http://schemas.openxmlformats.org/officeDocument/2006/relationships/image" Target="/word/media/0db5f0db-7e89-4351-a3f3-b006e5f1dc8a.png" Id="R426a69949fa840d1" /></Relationships>
</file>