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0a6bb047c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f16979a51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Sardum,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28ab5b1074400" /><Relationship Type="http://schemas.openxmlformats.org/officeDocument/2006/relationships/numbering" Target="/word/numbering.xml" Id="R10c31a9e31b746ce" /><Relationship Type="http://schemas.openxmlformats.org/officeDocument/2006/relationships/settings" Target="/word/settings.xml" Id="Re1ad0ceb505d4ab3" /><Relationship Type="http://schemas.openxmlformats.org/officeDocument/2006/relationships/image" Target="/word/media/1446fdd7-c150-4451-bd36-68ee2adc6e85.png" Id="Rf3bf16979a5147d3" /></Relationships>
</file>