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b431a1ed7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5cc872003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Sarepta,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bfcd8a0a24262" /><Relationship Type="http://schemas.openxmlformats.org/officeDocument/2006/relationships/numbering" Target="/word/numbering.xml" Id="R81d5cace816349e2" /><Relationship Type="http://schemas.openxmlformats.org/officeDocument/2006/relationships/settings" Target="/word/settings.xml" Id="R941067b1931d4e49" /><Relationship Type="http://schemas.openxmlformats.org/officeDocument/2006/relationships/image" Target="/word/media/48e0dcaf-b3fd-4625-b6ce-2b9294b35a36.png" Id="R5c75cc8720034584" /></Relationships>
</file>