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ec6a57c4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2f02ad55a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cbe51117045b3" /><Relationship Type="http://schemas.openxmlformats.org/officeDocument/2006/relationships/numbering" Target="/word/numbering.xml" Id="R1b8584b1c9e241ca" /><Relationship Type="http://schemas.openxmlformats.org/officeDocument/2006/relationships/settings" Target="/word/settings.xml" Id="R5a1dc046dab44228" /><Relationship Type="http://schemas.openxmlformats.org/officeDocument/2006/relationships/image" Target="/word/media/20f79c53-3214-4872-aeef-48277a4747a2.png" Id="R2ba2f02ad55a47bb" /></Relationships>
</file>