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bf98089e3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fcd48b648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Sartwell,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630f10d454369" /><Relationship Type="http://schemas.openxmlformats.org/officeDocument/2006/relationships/numbering" Target="/word/numbering.xml" Id="R3156b9e582074a47" /><Relationship Type="http://schemas.openxmlformats.org/officeDocument/2006/relationships/settings" Target="/word/settings.xml" Id="Rbffc5369a0184518" /><Relationship Type="http://schemas.openxmlformats.org/officeDocument/2006/relationships/image" Target="/word/media/d12f63a2-46c9-46d4-b7c3-8d4bc6359260.png" Id="Ree8fcd48b6484629" /></Relationships>
</file>