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231877c53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5b3ee5e18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Sasakwa,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757d821c943cd" /><Relationship Type="http://schemas.openxmlformats.org/officeDocument/2006/relationships/numbering" Target="/word/numbering.xml" Id="R4bfb9c23da8841c2" /><Relationship Type="http://schemas.openxmlformats.org/officeDocument/2006/relationships/settings" Target="/word/settings.xml" Id="Raa572f419b524ea1" /><Relationship Type="http://schemas.openxmlformats.org/officeDocument/2006/relationships/image" Target="/word/media/9bfc5de2-0181-4058-ac34-50183a19c883.png" Id="Re145b3ee5e1840a8" /></Relationships>
</file>