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1bb4bba9c4c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93f7600c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Sassamansville,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30fc0cec24ecc" /><Relationship Type="http://schemas.openxmlformats.org/officeDocument/2006/relationships/numbering" Target="/word/numbering.xml" Id="Rf332cae86d2d4be4" /><Relationship Type="http://schemas.openxmlformats.org/officeDocument/2006/relationships/settings" Target="/word/settings.xml" Id="R929780e86d3646a9" /><Relationship Type="http://schemas.openxmlformats.org/officeDocument/2006/relationships/image" Target="/word/media/93b88eda-8083-4823-b43c-8e35f0e2ab49.png" Id="Raa693f7600cb4880" /></Relationships>
</file>