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4cab9586b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db8ed0740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Sassin,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ce93d4d94241" /><Relationship Type="http://schemas.openxmlformats.org/officeDocument/2006/relationships/numbering" Target="/word/numbering.xml" Id="R7a942ab28f734387" /><Relationship Type="http://schemas.openxmlformats.org/officeDocument/2006/relationships/settings" Target="/word/settings.xml" Id="Rdb085c82973b41d2" /><Relationship Type="http://schemas.openxmlformats.org/officeDocument/2006/relationships/image" Target="/word/media/acb7c260-c444-4140-bdee-0f66d4b0776c.png" Id="R2fedb8ed07404ebe" /></Relationships>
</file>