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57404b329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7043bce40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Sauk Rapids,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a545ac8164163" /><Relationship Type="http://schemas.openxmlformats.org/officeDocument/2006/relationships/numbering" Target="/word/numbering.xml" Id="R2971614aacb24bb0" /><Relationship Type="http://schemas.openxmlformats.org/officeDocument/2006/relationships/settings" Target="/word/settings.xml" Id="R72da74ae169e4ef7" /><Relationship Type="http://schemas.openxmlformats.org/officeDocument/2006/relationships/image" Target="/word/media/a8a85d43-7524-4140-bffe-d5b4a3c865f1.png" Id="Rf227043bce404376" /></Relationships>
</file>