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3e1f425f1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84d8d9d1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d18f4a93b4098" /><Relationship Type="http://schemas.openxmlformats.org/officeDocument/2006/relationships/numbering" Target="/word/numbering.xml" Id="Rc8b54f41aff54bfe" /><Relationship Type="http://schemas.openxmlformats.org/officeDocument/2006/relationships/settings" Target="/word/settings.xml" Id="R464cd54e35024531" /><Relationship Type="http://schemas.openxmlformats.org/officeDocument/2006/relationships/image" Target="/word/media/c072f0ef-aa60-43c9-90b9-7bc304e2913b.png" Id="Rc80784d8d9d148a9" /></Relationships>
</file>