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1f4b59a4b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70144d2a0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283b689b84eb2" /><Relationship Type="http://schemas.openxmlformats.org/officeDocument/2006/relationships/numbering" Target="/word/numbering.xml" Id="Rb912b92ad4cf4463" /><Relationship Type="http://schemas.openxmlformats.org/officeDocument/2006/relationships/settings" Target="/word/settings.xml" Id="Re6f2e33dda654609" /><Relationship Type="http://schemas.openxmlformats.org/officeDocument/2006/relationships/image" Target="/word/media/8ec22b85-7311-4783-9ea3-424a596b2e88.png" Id="R02a70144d2a04fb9" /></Relationships>
</file>