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abd15ce15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dff478fab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Savoie,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c7186a14e4d3a" /><Relationship Type="http://schemas.openxmlformats.org/officeDocument/2006/relationships/numbering" Target="/word/numbering.xml" Id="Rff18aecc2a6a4d57" /><Relationship Type="http://schemas.openxmlformats.org/officeDocument/2006/relationships/settings" Target="/word/settings.xml" Id="R1f64cca2d26b46d4" /><Relationship Type="http://schemas.openxmlformats.org/officeDocument/2006/relationships/image" Target="/word/media/704e1168-6a20-4636-8199-0503dd8c6e3f.png" Id="R7efdff478fab436a" /></Relationships>
</file>