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8b5d8e994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96d51b0a7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Sawmill 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95b5fc4334a62" /><Relationship Type="http://schemas.openxmlformats.org/officeDocument/2006/relationships/numbering" Target="/word/numbering.xml" Id="Rf9200f2792244b9e" /><Relationship Type="http://schemas.openxmlformats.org/officeDocument/2006/relationships/settings" Target="/word/settings.xml" Id="R46190c3c1763440b" /><Relationship Type="http://schemas.openxmlformats.org/officeDocument/2006/relationships/image" Target="/word/media/19fa5d5c-7b09-4684-b4e4-420944218b9b.png" Id="R47596d51b0a74d1e" /></Relationships>
</file>