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fb806bff0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1b1f679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Saylorsville,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7511d6324490" /><Relationship Type="http://schemas.openxmlformats.org/officeDocument/2006/relationships/numbering" Target="/word/numbering.xml" Id="R60e73c0cca704362" /><Relationship Type="http://schemas.openxmlformats.org/officeDocument/2006/relationships/settings" Target="/word/settings.xml" Id="Rc6467a1ef9bb4321" /><Relationship Type="http://schemas.openxmlformats.org/officeDocument/2006/relationships/image" Target="/word/media/6d042f85-79e9-46e5-a2bb-25c580c8261e.png" Id="R21c21b1f6798425b" /></Relationships>
</file>