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ff579d05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b09d5596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Sayreville,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b40046c04cad" /><Relationship Type="http://schemas.openxmlformats.org/officeDocument/2006/relationships/numbering" Target="/word/numbering.xml" Id="Rd838167dd56a4894" /><Relationship Type="http://schemas.openxmlformats.org/officeDocument/2006/relationships/settings" Target="/word/settings.xml" Id="R11645564a31c4189" /><Relationship Type="http://schemas.openxmlformats.org/officeDocument/2006/relationships/image" Target="/word/media/0001f226-6d5a-4fb2-ad74-3d7d831b5e4e.png" Id="R2d2b09d559664208" /></Relationships>
</file>