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cd07eabdb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5cac25b26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Sayville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c26ab9a8848cc" /><Relationship Type="http://schemas.openxmlformats.org/officeDocument/2006/relationships/numbering" Target="/word/numbering.xml" Id="R634cf05b117c4150" /><Relationship Type="http://schemas.openxmlformats.org/officeDocument/2006/relationships/settings" Target="/word/settings.xml" Id="R1e335ea31af24758" /><Relationship Type="http://schemas.openxmlformats.org/officeDocument/2006/relationships/image" Target="/word/media/dac919bd-a81c-49ee-bf75-368d929397c0.png" Id="Rcbf5cac25b264c97" /></Relationships>
</file>