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9f81a92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a106d47cd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Scammells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1f00d389b4ca6" /><Relationship Type="http://schemas.openxmlformats.org/officeDocument/2006/relationships/numbering" Target="/word/numbering.xml" Id="R5fd0dc83b67c4c78" /><Relationship Type="http://schemas.openxmlformats.org/officeDocument/2006/relationships/settings" Target="/word/settings.xml" Id="Rc10eb8c7b12d44f4" /><Relationship Type="http://schemas.openxmlformats.org/officeDocument/2006/relationships/image" Target="/word/media/0b74e977-22fc-4b50-9bd3-eb764ebeabb0.png" Id="R5eda106d47cd4444" /></Relationships>
</file>