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0b0cf41f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e638ac8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Scenery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817f3bada435f" /><Relationship Type="http://schemas.openxmlformats.org/officeDocument/2006/relationships/numbering" Target="/word/numbering.xml" Id="Rf3cf648de6834d84" /><Relationship Type="http://schemas.openxmlformats.org/officeDocument/2006/relationships/settings" Target="/word/settings.xml" Id="Re3ddc5aeb5604f08" /><Relationship Type="http://schemas.openxmlformats.org/officeDocument/2006/relationships/image" Target="/word/media/291e244d-3dbf-4629-b88d-5b0fe7ff6a4a.png" Id="Ra865e638ac8b4c96" /></Relationships>
</file>