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caaa0306a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cef1fdd7e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Schaufel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b483f875e4ce2" /><Relationship Type="http://schemas.openxmlformats.org/officeDocument/2006/relationships/numbering" Target="/word/numbering.xml" Id="R9ac8ed7d0c2a45d2" /><Relationship Type="http://schemas.openxmlformats.org/officeDocument/2006/relationships/settings" Target="/word/settings.xml" Id="R244e794a05bc40fc" /><Relationship Type="http://schemas.openxmlformats.org/officeDocument/2006/relationships/image" Target="/word/media/ff87d96e-b061-4abd-af27-e55b07bd5340.png" Id="R897cef1fdd7e4cb3" /></Relationships>
</file>