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67ae6b64c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91cae1aa1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Schaumburg,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113a71cc645d2" /><Relationship Type="http://schemas.openxmlformats.org/officeDocument/2006/relationships/numbering" Target="/word/numbering.xml" Id="R9ec9d3a1b2c14a49" /><Relationship Type="http://schemas.openxmlformats.org/officeDocument/2006/relationships/settings" Target="/word/settings.xml" Id="R3ef4ca3b4afd4e41" /><Relationship Type="http://schemas.openxmlformats.org/officeDocument/2006/relationships/image" Target="/word/media/31aadddd-dc5d-4d8d-9231-969ded6aa110.png" Id="Rf3091cae1aa14a92" /></Relationships>
</file>