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38bca529c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64f0846cc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Scheel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24cc0b07f481f" /><Relationship Type="http://schemas.openxmlformats.org/officeDocument/2006/relationships/numbering" Target="/word/numbering.xml" Id="Rafc56ead9ecf48a9" /><Relationship Type="http://schemas.openxmlformats.org/officeDocument/2006/relationships/settings" Target="/word/settings.xml" Id="R0c6adc1869de420d" /><Relationship Type="http://schemas.openxmlformats.org/officeDocument/2006/relationships/image" Target="/word/media/20b8346d-b3ce-4c38-956b-12fbbc0a9642.png" Id="R1a564f0846cc4c71" /></Relationships>
</file>