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5b3a80dc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cb2fd073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808cb98974c0e" /><Relationship Type="http://schemas.openxmlformats.org/officeDocument/2006/relationships/numbering" Target="/word/numbering.xml" Id="R7b5ea89f7f614ecb" /><Relationship Type="http://schemas.openxmlformats.org/officeDocument/2006/relationships/settings" Target="/word/settings.xml" Id="R4d460e2ab0614055" /><Relationship Type="http://schemas.openxmlformats.org/officeDocument/2006/relationships/image" Target="/word/media/7c19b545-893b-40ad-b306-5e9bbfdef215.png" Id="R0310cb2fd0734bc8" /></Relationships>
</file>