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40c124f4c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a7a3c34fd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Schenck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9d7c8fe294869" /><Relationship Type="http://schemas.openxmlformats.org/officeDocument/2006/relationships/numbering" Target="/word/numbering.xml" Id="R9ab99f701b304e9e" /><Relationship Type="http://schemas.openxmlformats.org/officeDocument/2006/relationships/settings" Target="/word/settings.xml" Id="Rf0b792e8614a408c" /><Relationship Type="http://schemas.openxmlformats.org/officeDocument/2006/relationships/image" Target="/word/media/65f41d61-fdc2-420f-84e1-b57ac0ca8bcf.png" Id="R7dda7a3c34fd4635" /></Relationships>
</file>