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bfa0da6ce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886c77b97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Schepps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3175e77754d69" /><Relationship Type="http://schemas.openxmlformats.org/officeDocument/2006/relationships/numbering" Target="/word/numbering.xml" Id="R09936d05d70f49df" /><Relationship Type="http://schemas.openxmlformats.org/officeDocument/2006/relationships/settings" Target="/word/settings.xml" Id="R28a19ae526614884" /><Relationship Type="http://schemas.openxmlformats.org/officeDocument/2006/relationships/image" Target="/word/media/96ced194-4411-4a2e-921c-334523d108d4.png" Id="R912886c77b974184" /></Relationships>
</file>