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2e500f22d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af213def3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Schlatterville,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e1dfd53184744" /><Relationship Type="http://schemas.openxmlformats.org/officeDocument/2006/relationships/numbering" Target="/word/numbering.xml" Id="R91d7b27072fc45a7" /><Relationship Type="http://schemas.openxmlformats.org/officeDocument/2006/relationships/settings" Target="/word/settings.xml" Id="Rc7af2da5efd74237" /><Relationship Type="http://schemas.openxmlformats.org/officeDocument/2006/relationships/image" Target="/word/media/0dc274f7-138c-4f1e-b325-2c6e56054eab.png" Id="R4f9af213def348f7" /></Relationships>
</file>