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1ace46eec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7fb3c8562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Schlegel,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4f62249904ed9" /><Relationship Type="http://schemas.openxmlformats.org/officeDocument/2006/relationships/numbering" Target="/word/numbering.xml" Id="R499c518ca12c44b9" /><Relationship Type="http://schemas.openxmlformats.org/officeDocument/2006/relationships/settings" Target="/word/settings.xml" Id="R70cf525f2fcc4e4c" /><Relationship Type="http://schemas.openxmlformats.org/officeDocument/2006/relationships/image" Target="/word/media/a4d07a7a-9a80-4364-8f1a-c3c752634474.png" Id="R54f7fb3c856241c7" /></Relationships>
</file>