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82face8fa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e85abc518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Schluersburg,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b4472857346fb" /><Relationship Type="http://schemas.openxmlformats.org/officeDocument/2006/relationships/numbering" Target="/word/numbering.xml" Id="R8fe68cdf39144715" /><Relationship Type="http://schemas.openxmlformats.org/officeDocument/2006/relationships/settings" Target="/word/settings.xml" Id="Rad2100efa0d64e32" /><Relationship Type="http://schemas.openxmlformats.org/officeDocument/2006/relationships/image" Target="/word/media/f0e61936-1945-491c-b37a-da4dcabe76e0.png" Id="R78ee85abc5184bb6" /></Relationships>
</file>