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81e160cb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3136e6f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Schmidt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48e0480c40e9" /><Relationship Type="http://schemas.openxmlformats.org/officeDocument/2006/relationships/numbering" Target="/word/numbering.xml" Id="R08e8391094b34d48" /><Relationship Type="http://schemas.openxmlformats.org/officeDocument/2006/relationships/settings" Target="/word/settings.xml" Id="Re846e06d1a974365" /><Relationship Type="http://schemas.openxmlformats.org/officeDocument/2006/relationships/image" Target="/word/media/2b312488-928f-4d73-a3d8-27f3fcac3196.png" Id="Rea923136e6f64d4c" /></Relationships>
</file>