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604e69a66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8079261d8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Schoenersville,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b38257226469a" /><Relationship Type="http://schemas.openxmlformats.org/officeDocument/2006/relationships/numbering" Target="/word/numbering.xml" Id="R7e44217219be4fa6" /><Relationship Type="http://schemas.openxmlformats.org/officeDocument/2006/relationships/settings" Target="/word/settings.xml" Id="Rabb6a276d8444b7e" /><Relationship Type="http://schemas.openxmlformats.org/officeDocument/2006/relationships/image" Target="/word/media/ec857598-a44a-4e77-8194-bdde1d4dc584.png" Id="R0938079261d8446d" /></Relationships>
</file>