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61bcca509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af127825a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Schofield,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53ac5ae8e48ca" /><Relationship Type="http://schemas.openxmlformats.org/officeDocument/2006/relationships/numbering" Target="/word/numbering.xml" Id="Rcae5d2d0e2764c0b" /><Relationship Type="http://schemas.openxmlformats.org/officeDocument/2006/relationships/settings" Target="/word/settings.xml" Id="Rbf425c4eb71f4fa9" /><Relationship Type="http://schemas.openxmlformats.org/officeDocument/2006/relationships/image" Target="/word/media/d096bcf5-dd8f-4f91-b894-5bf294aa50fe.png" Id="R98faf127825a4d22" /></Relationships>
</file>