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015479446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7b4c25b68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Schonowe,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b4e9b2a214bb5" /><Relationship Type="http://schemas.openxmlformats.org/officeDocument/2006/relationships/numbering" Target="/word/numbering.xml" Id="R7ccead2558f94108" /><Relationship Type="http://schemas.openxmlformats.org/officeDocument/2006/relationships/settings" Target="/word/settings.xml" Id="Rc15e6940cd25454e" /><Relationship Type="http://schemas.openxmlformats.org/officeDocument/2006/relationships/image" Target="/word/media/80f3292e-94b1-4ee8-90dd-f6ba02d2ada5.png" Id="Ra4d7b4c25b6846a5" /></Relationships>
</file>