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b54eef992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723b780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Schoolside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d22659ef448bf" /><Relationship Type="http://schemas.openxmlformats.org/officeDocument/2006/relationships/numbering" Target="/word/numbering.xml" Id="R09a7025aad564045" /><Relationship Type="http://schemas.openxmlformats.org/officeDocument/2006/relationships/settings" Target="/word/settings.xml" Id="R991088f82951433b" /><Relationship Type="http://schemas.openxmlformats.org/officeDocument/2006/relationships/image" Target="/word/media/50de7f19-011d-4faf-9616-2981cc6bb174.png" Id="R55f6723b7808411a" /></Relationships>
</file>