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7d145f230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d5c13c482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Schoolton,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fab878d8840f6" /><Relationship Type="http://schemas.openxmlformats.org/officeDocument/2006/relationships/numbering" Target="/word/numbering.xml" Id="R8caad947947d42d9" /><Relationship Type="http://schemas.openxmlformats.org/officeDocument/2006/relationships/settings" Target="/word/settings.xml" Id="R30c3c57a778842aa" /><Relationship Type="http://schemas.openxmlformats.org/officeDocument/2006/relationships/image" Target="/word/media/557f796f-2edf-449a-a0fd-8a65d91bb309.png" Id="R2b7d5c13c4824d26" /></Relationships>
</file>